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#49: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9:10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9:40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the pull request.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 into main, then start working on the first simulation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UI window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Fine tuned physics experiment scene on velocity.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Bring all changes to main branch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project for demo and showcase.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Unity VFX graph integration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Soon to finish Main Menu. Font style imported but need other assets. Almost finished.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 and realm menu.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3.5 hours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collision detection script along with the force diagram script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Finally finish working on collision detection script and the force diagram script.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